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Pr="00CB44EF" w:rsidRDefault="00A1113F" w:rsidP="00813B0B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:rsidR="00A1113F" w:rsidRPr="00CB44EF" w:rsidRDefault="00A1113F" w:rsidP="00813B0B">
      <w:pPr>
        <w:spacing w:after="0" w:line="240" w:lineRule="auto"/>
        <w:ind w:left="5664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813B0B" w:rsidRPr="00CB44EF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CB44EF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5B42B2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CB44EF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:rsidR="00A1113F" w:rsidRPr="00CB44EF" w:rsidRDefault="00A1113F" w:rsidP="00813B0B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:rsidR="00A1113F" w:rsidRPr="00CB44EF" w:rsidRDefault="00A1113F" w:rsidP="00813B0B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:rsidR="00A1113F" w:rsidRPr="00CB44EF" w:rsidRDefault="00824627" w:rsidP="00813B0B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753052">
        <w:rPr>
          <w:rFonts w:ascii="Times New Roman" w:hAnsi="Times New Roman"/>
          <w:color w:val="000000" w:themeColor="text1"/>
          <w:sz w:val="28"/>
          <w:szCs w:val="28"/>
        </w:rPr>
        <w:t>_</w:t>
      </w:r>
      <w:proofErr w:type="gramStart"/>
      <w:r w:rsidR="00753052">
        <w:rPr>
          <w:rFonts w:ascii="Times New Roman" w:hAnsi="Times New Roman"/>
          <w:color w:val="000000" w:themeColor="text1"/>
          <w:sz w:val="28"/>
          <w:szCs w:val="28"/>
        </w:rPr>
        <w:t>_</w:t>
      </w:r>
      <w:r w:rsidR="00A1113F" w:rsidRPr="00CB44E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77817" w:rsidRPr="00251A77">
        <w:rPr>
          <w:rFonts w:ascii="Times New Roman" w:hAnsi="Times New Roman"/>
          <w:color w:val="000000" w:themeColor="text1"/>
          <w:sz w:val="28"/>
          <w:szCs w:val="28"/>
          <w:u w:val="single"/>
        </w:rPr>
        <w:t>_</w:t>
      </w:r>
      <w:proofErr w:type="gramEnd"/>
      <w:r w:rsidR="00677817" w:rsidRPr="00251A77">
        <w:rPr>
          <w:rFonts w:ascii="Times New Roman" w:hAnsi="Times New Roman"/>
          <w:color w:val="000000" w:themeColor="text1"/>
          <w:sz w:val="28"/>
          <w:szCs w:val="28"/>
          <w:u w:val="single"/>
        </w:rPr>
        <w:t>______</w:t>
      </w:r>
      <w:r w:rsidR="00A1113F" w:rsidRPr="00251A7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1113F" w:rsidRPr="00CB44EF">
        <w:rPr>
          <w:rFonts w:ascii="Times New Roman" w:hAnsi="Times New Roman"/>
          <w:color w:val="000000" w:themeColor="text1"/>
          <w:sz w:val="28"/>
          <w:szCs w:val="28"/>
        </w:rPr>
        <w:t>02</w:t>
      </w:r>
      <w:r w:rsidR="0075305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1113F" w:rsidRPr="00CB44EF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:rsidR="00A1113F" w:rsidRPr="00CB44EF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B44EF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:rsidR="0095368B" w:rsidRPr="00CB44EF" w:rsidRDefault="00700755" w:rsidP="00AC05FE">
      <w:pPr>
        <w:spacing w:after="0" w:line="278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494A02" w:rsidRPr="00494A02">
        <w:rPr>
          <w:rFonts w:ascii="Times New Roman" w:hAnsi="Times New Roman"/>
          <w:color w:val="000000" w:themeColor="text1"/>
          <w:sz w:val="24"/>
          <w:szCs w:val="24"/>
        </w:rPr>
        <w:t>ГКПЗ 2020 года, Лот №20.000270 «Приобретение автокрана»</w:t>
      </w:r>
      <w:r w:rsidR="00E31573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71262" w:rsidRPr="00CB44EF" w:rsidRDefault="00AC05FE" w:rsidP="00E04662">
      <w:pPr>
        <w:shd w:val="clear" w:color="auto" w:fill="FFFFFF" w:themeFill="background1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 w:rsidR="00F73F8A" w:rsidRPr="00CB44EF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E04662" w:rsidRPr="00CB44EF">
        <w:rPr>
          <w:rFonts w:ascii="Times New Roman" w:hAnsi="Times New Roman"/>
          <w:color w:val="000000" w:themeColor="text1"/>
          <w:sz w:val="24"/>
          <w:szCs w:val="24"/>
        </w:rPr>
        <w:t>вто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кран </w:t>
      </w:r>
      <w:r w:rsidR="00753052">
        <w:rPr>
          <w:rFonts w:ascii="Times New Roman" w:hAnsi="Times New Roman"/>
          <w:color w:val="000000" w:themeColor="text1"/>
          <w:sz w:val="24"/>
          <w:szCs w:val="24"/>
        </w:rPr>
        <w:t>КС 45717К-3М-22 «Ивановец»</w:t>
      </w:r>
      <w:r w:rsidR="00494A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(25 </w:t>
      </w:r>
      <w:proofErr w:type="spellStart"/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>тн</w:t>
      </w:r>
      <w:proofErr w:type="spellEnd"/>
      <w:r w:rsidR="0005793B" w:rsidRPr="00CB44EF">
        <w:rPr>
          <w:rFonts w:ascii="Times New Roman" w:hAnsi="Times New Roman"/>
          <w:color w:val="000000" w:themeColor="text1"/>
          <w:sz w:val="24"/>
          <w:szCs w:val="24"/>
        </w:rPr>
        <w:t>.)</w:t>
      </w:r>
      <w:r w:rsidR="004F4580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(далее – Спецтехника)</w:t>
      </w:r>
      <w:r w:rsidR="00E04662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C05FE" w:rsidRPr="00CB44EF" w:rsidRDefault="00A1113F" w:rsidP="00AC05FE">
      <w:pPr>
        <w:spacing w:after="0" w:line="278" w:lineRule="auto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поставки</w:t>
      </w:r>
      <w:r w:rsidR="006F7BE1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3B0B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BFB" w:rsidRPr="00BF1BFB">
        <w:rPr>
          <w:rFonts w:ascii="Times New Roman" w:hAnsi="Times New Roman"/>
          <w:color w:val="000000" w:themeColor="text1"/>
          <w:sz w:val="24"/>
          <w:szCs w:val="24"/>
        </w:rPr>
        <w:t xml:space="preserve">два миллиона триста пятьдесят шесть тысяч шестьдесят семь сомони, 53 </w:t>
      </w:r>
      <w:proofErr w:type="spellStart"/>
      <w:r w:rsidR="00BF1BFB" w:rsidRPr="00BF1BFB">
        <w:rPr>
          <w:rFonts w:ascii="Times New Roman" w:hAnsi="Times New Roman"/>
          <w:color w:val="000000" w:themeColor="text1"/>
          <w:sz w:val="24"/>
          <w:szCs w:val="24"/>
        </w:rPr>
        <w:t>дирама</w:t>
      </w:r>
      <w:proofErr w:type="spellEnd"/>
      <w:r w:rsidR="00BF1BFB" w:rsidRPr="00BF1BFB">
        <w:rPr>
          <w:rFonts w:ascii="Times New Roman" w:hAnsi="Times New Roman"/>
          <w:color w:val="000000" w:themeColor="text1"/>
          <w:sz w:val="24"/>
          <w:szCs w:val="24"/>
        </w:rPr>
        <w:t xml:space="preserve"> (2 356 067, 53)</w:t>
      </w:r>
      <w:r w:rsidR="00AC05FE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1113F" w:rsidP="0040576E">
      <w:pPr>
        <w:spacing w:after="0" w:line="278" w:lineRule="auto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A1113F" w:rsidRPr="00CB44EF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E55379" w:rsidRPr="00CB44EF" w:rsidRDefault="00A1113F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color w:val="000000" w:themeColor="text1"/>
          <w:sz w:val="24"/>
          <w:szCs w:val="24"/>
        </w:rPr>
      </w:pPr>
      <w:r w:rsidRPr="00CB44EF">
        <w:rPr>
          <w:color w:val="000000" w:themeColor="text1"/>
          <w:sz w:val="24"/>
        </w:rPr>
        <w:t xml:space="preserve">Заказ на поставку </w:t>
      </w:r>
      <w:r w:rsidR="00E04662" w:rsidRPr="00CB44EF">
        <w:rPr>
          <w:color w:val="000000" w:themeColor="text1"/>
          <w:sz w:val="24"/>
          <w:szCs w:val="24"/>
        </w:rPr>
        <w:t>авто</w:t>
      </w:r>
      <w:r w:rsidR="0005793B" w:rsidRPr="00CB44EF">
        <w:rPr>
          <w:color w:val="000000" w:themeColor="text1"/>
          <w:sz w:val="24"/>
          <w:szCs w:val="24"/>
        </w:rPr>
        <w:t xml:space="preserve">крана </w:t>
      </w:r>
      <w:r w:rsidR="00753052" w:rsidRPr="00CB44EF">
        <w:rPr>
          <w:color w:val="000000" w:themeColor="text1"/>
          <w:sz w:val="24"/>
          <w:szCs w:val="24"/>
        </w:rPr>
        <w:t xml:space="preserve">Автокран </w:t>
      </w:r>
      <w:r w:rsidR="00753052">
        <w:rPr>
          <w:color w:val="000000" w:themeColor="text1"/>
          <w:sz w:val="24"/>
          <w:szCs w:val="24"/>
        </w:rPr>
        <w:t>КС 45717К-3М-22 «Ивановец»</w:t>
      </w:r>
      <w:r w:rsidR="00494A02">
        <w:rPr>
          <w:color w:val="000000" w:themeColor="text1"/>
          <w:sz w:val="24"/>
          <w:szCs w:val="24"/>
        </w:rPr>
        <w:t xml:space="preserve"> </w:t>
      </w:r>
      <w:r w:rsidR="00753052" w:rsidRPr="00CB44EF">
        <w:rPr>
          <w:color w:val="000000" w:themeColor="text1"/>
          <w:sz w:val="24"/>
          <w:szCs w:val="24"/>
        </w:rPr>
        <w:t xml:space="preserve">(25 </w:t>
      </w:r>
      <w:proofErr w:type="spellStart"/>
      <w:r w:rsidR="00753052" w:rsidRPr="00CB44EF">
        <w:rPr>
          <w:color w:val="000000" w:themeColor="text1"/>
          <w:sz w:val="24"/>
          <w:szCs w:val="24"/>
        </w:rPr>
        <w:t>тн</w:t>
      </w:r>
      <w:proofErr w:type="spellEnd"/>
      <w:r w:rsidR="00753052" w:rsidRPr="00CB44EF">
        <w:rPr>
          <w:color w:val="000000" w:themeColor="text1"/>
          <w:sz w:val="24"/>
          <w:szCs w:val="24"/>
        </w:rPr>
        <w:t xml:space="preserve">.) </w:t>
      </w:r>
    </w:p>
    <w:p w:rsidR="00700755" w:rsidRPr="00CB44EF" w:rsidRDefault="00A1113F" w:rsidP="00667B1A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CB44EF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94C3E" w:rsidRPr="00CB44EF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753052">
        <w:rPr>
          <w:rFonts w:ascii="Times New Roman" w:hAnsi="Times New Roman"/>
          <w:color w:val="000000" w:themeColor="text1"/>
          <w:sz w:val="24"/>
          <w:szCs w:val="24"/>
        </w:rPr>
        <w:t>Российская федерация</w:t>
      </w:r>
      <w:r w:rsidR="00F64AA1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94C3E" w:rsidRPr="0001555D" w:rsidRDefault="00A1113F" w:rsidP="0001555D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1555D" w:rsidRPr="00494A02">
        <w:rPr>
          <w:rFonts w:ascii="Times New Roman" w:hAnsi="Times New Roman"/>
          <w:color w:val="000000" w:themeColor="text1"/>
          <w:sz w:val="24"/>
          <w:szCs w:val="24"/>
        </w:rPr>
        <w:t>ООО</w:t>
      </w:r>
      <w:r w:rsidR="0001555D" w:rsidRPr="00494A0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«</w:t>
      </w:r>
      <w:r w:rsidR="0001555D" w:rsidRPr="00494A02">
        <w:rPr>
          <w:rFonts w:ascii="Times New Roman" w:hAnsi="Times New Roman"/>
          <w:color w:val="010102"/>
          <w:sz w:val="24"/>
          <w:szCs w:val="24"/>
          <w:shd w:val="clear" w:color="auto" w:fill="FFFFFF"/>
        </w:rPr>
        <w:t>Ивановский машиностроительный завод «Автокран»</w:t>
      </w:r>
      <w:r w:rsidR="0011392D" w:rsidRPr="00494A02">
        <w:rPr>
          <w:rFonts w:ascii="Times New Roman" w:hAnsi="Times New Roman"/>
          <w:color w:val="010102"/>
          <w:sz w:val="24"/>
          <w:szCs w:val="24"/>
          <w:shd w:val="clear" w:color="auto" w:fill="FFFFFF"/>
        </w:rPr>
        <w:t>;</w:t>
      </w:r>
    </w:p>
    <w:p w:rsidR="00A1113F" w:rsidRPr="00CB44E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F861ED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E7DF5" w:rsidRPr="00CB44E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13B0B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CB44EF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37DF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Доставляется перегоном.</w:t>
      </w:r>
    </w:p>
    <w:p w:rsidR="00F64AA1" w:rsidRPr="00CB44E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5D67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8C5D67" w:rsidRPr="00CB44E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Дангаринский район, </w:t>
      </w:r>
      <w:r w:rsidR="0009200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посёлок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012700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F2723" w:rsidRPr="00CB44EF" w:rsidRDefault="00A1113F" w:rsidP="001F2723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2CE7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1F2723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</w:t>
      </w:r>
      <w:r w:rsidR="00367E38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985C00" w:rsidRPr="00CB44EF">
        <w:rPr>
          <w:rFonts w:ascii="Times New Roman" w:hAnsi="Times New Roman"/>
          <w:color w:val="000000" w:themeColor="text1"/>
          <w:sz w:val="24"/>
          <w:szCs w:val="24"/>
        </w:rPr>
        <w:t>пецтехники</w:t>
      </w:r>
      <w:r w:rsidR="001F2723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367E38">
        <w:rPr>
          <w:rFonts w:ascii="Times New Roman" w:hAnsi="Times New Roman"/>
          <w:color w:val="000000" w:themeColor="text1"/>
          <w:sz w:val="24"/>
          <w:szCs w:val="24"/>
        </w:rPr>
        <w:t xml:space="preserve">Спецтехники </w:t>
      </w:r>
      <w:r w:rsidR="001F2723" w:rsidRPr="00CB44EF">
        <w:rPr>
          <w:rFonts w:ascii="Times New Roman" w:hAnsi="Times New Roman"/>
          <w:color w:val="000000" w:themeColor="text1"/>
          <w:sz w:val="24"/>
          <w:szCs w:val="24"/>
        </w:rPr>
        <w:t>на основании выставленного счета.</w:t>
      </w:r>
    </w:p>
    <w:p w:rsidR="00B473B7" w:rsidRPr="00CB44EF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поставки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6FC1" w:rsidRPr="005C6FC1">
        <w:rPr>
          <w:rFonts w:ascii="Times New Roman" w:hAnsi="Times New Roman"/>
          <w:color w:val="000000" w:themeColor="text1"/>
          <w:sz w:val="24"/>
          <w:szCs w:val="24"/>
        </w:rPr>
        <w:t xml:space="preserve">С </w:t>
      </w:r>
      <w:bookmarkStart w:id="0" w:name="_GoBack"/>
      <w:bookmarkEnd w:id="0"/>
      <w:r w:rsidR="005C6FC1" w:rsidRPr="005C6FC1">
        <w:rPr>
          <w:rFonts w:ascii="Times New Roman" w:hAnsi="Times New Roman"/>
          <w:color w:val="000000" w:themeColor="text1"/>
          <w:sz w:val="24"/>
          <w:szCs w:val="24"/>
        </w:rPr>
        <w:t>02.21г. до 05.07.2021 года</w:t>
      </w:r>
      <w:r w:rsidR="00813B0B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F2BBD" w:rsidRPr="00CB44EF" w:rsidRDefault="00103505" w:rsidP="002F2BBD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5515B" w:rsidRPr="00CB44E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:rsidR="002F2BBD" w:rsidRPr="00CB44EF" w:rsidRDefault="00103505" w:rsidP="00457C8F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–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2F2BBD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Гарантия 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1</w:t>
      </w:r>
      <w:r w:rsidR="0001555D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2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месяцев</w:t>
      </w:r>
      <w:r w:rsidR="002F2BBD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01555D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или 65000 км пробега </w:t>
      </w:r>
      <w:r w:rsidR="00225C66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на все заводские дефекты 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с момента </w:t>
      </w:r>
      <w:r w:rsidR="0001555D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эксплуатации </w:t>
      </w:r>
      <w:r w:rsidR="00525E33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Спецтехники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. Для трансмиссии (двигатель, коробка передач, раздаточная коробка и ведущие мосты) гаранти</w:t>
      </w:r>
      <w:r w:rsidR="00225C66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я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производителя в течение </w:t>
      </w:r>
      <w:r w:rsidR="0001555D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18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месяцев </w:t>
      </w:r>
      <w:r w:rsidR="0001555D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или 65000 км пробега 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с момента </w:t>
      </w:r>
      <w:r w:rsidR="0001555D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эксплуатации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без учета величины пробега</w:t>
      </w:r>
      <w:r w:rsidR="00EA704B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1113F" w:rsidP="00457C8F">
      <w:pPr>
        <w:numPr>
          <w:ilvl w:val="0"/>
          <w:numId w:val="17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2AC8" w:rsidRPr="00CB44EF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103505" w:rsidRPr="00CB44EF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C2AC8" w:rsidRPr="00CB44EF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103505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 w:rsidR="00494A02">
        <w:rPr>
          <w:rFonts w:ascii="Times New Roman" w:hAnsi="Times New Roman"/>
          <w:color w:val="000000" w:themeColor="text1"/>
          <w:sz w:val="24"/>
          <w:szCs w:val="24"/>
        </w:rPr>
        <w:t>, на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</w:t>
      </w:r>
      <w:r w:rsidR="00EC3CBB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C3CBB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- 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8438FD" w:rsidRDefault="008438FD" w:rsidP="008438FD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8438FD" w:rsidRPr="00CB44EF" w:rsidRDefault="008438FD" w:rsidP="008438FD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813B0B" w:rsidRPr="00CB44EF" w:rsidRDefault="00A1113F" w:rsidP="00667B1A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CB44EF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932960" w:rsidRPr="00CB44EF" w:rsidRDefault="00A1113F" w:rsidP="00667B1A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CB44EF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W w:w="8080" w:type="dxa"/>
        <w:tblInd w:w="8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5"/>
        <w:gridCol w:w="2835"/>
      </w:tblGrid>
      <w:tr w:rsidR="00CB44EF" w:rsidRPr="00CB44EF" w:rsidTr="00B057AB">
        <w:tc>
          <w:tcPr>
            <w:tcW w:w="5245" w:type="dxa"/>
          </w:tcPr>
          <w:p w:rsidR="00012700" w:rsidRPr="00CB44EF" w:rsidRDefault="00B057AB" w:rsidP="00B057A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="00012700"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835" w:type="dxa"/>
          </w:tcPr>
          <w:p w:rsidR="00012700" w:rsidRPr="00CB44EF" w:rsidRDefault="008F2BEA" w:rsidP="00B057A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КС 45717К-3М-22 </w:t>
            </w:r>
            <w:r w:rsidR="00015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«Ивановец»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Грузоподъёмность, </w:t>
            </w:r>
            <w:proofErr w:type="spellStart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тн</w:t>
            </w:r>
            <w:proofErr w:type="spellEnd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35" w:type="dxa"/>
            <w:vAlign w:val="center"/>
          </w:tcPr>
          <w:p w:rsidR="00012700" w:rsidRPr="00CB44EF" w:rsidRDefault="008F2BEA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B44EF" w:rsidRPr="00CB44EF" w:rsidTr="00E31573">
        <w:tc>
          <w:tcPr>
            <w:tcW w:w="5245" w:type="dxa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Полная масса</w:t>
            </w:r>
            <w:r w:rsidR="008F2B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гуськом)</w:t>
            </w: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тн</w:t>
            </w:r>
            <w:proofErr w:type="spellEnd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35" w:type="dxa"/>
            <w:vAlign w:val="center"/>
          </w:tcPr>
          <w:p w:rsidR="008F2BEA" w:rsidRPr="008F2BEA" w:rsidRDefault="008F2BEA" w:rsidP="008F2BEA">
            <w:pPr>
              <w:spacing w:after="0" w:line="240" w:lineRule="auto"/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20,82(21,32)</w:t>
            </w:r>
          </w:p>
        </w:tc>
      </w:tr>
      <w:tr w:rsidR="00CB44EF" w:rsidRPr="00CB44EF" w:rsidTr="00E31573">
        <w:tc>
          <w:tcPr>
            <w:tcW w:w="5245" w:type="dxa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Габариты (Д х Ш х В), мм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B057A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B057A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900</w:t>
            </w: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/ 25</w:t>
            </w:r>
            <w:r w:rsidR="00B057A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 / 3</w:t>
            </w:r>
            <w:r w:rsidR="00B057A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85</w:t>
            </w: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Длина стрелы, м</w:t>
            </w:r>
          </w:p>
        </w:tc>
        <w:tc>
          <w:tcPr>
            <w:tcW w:w="2835" w:type="dxa"/>
            <w:vAlign w:val="center"/>
          </w:tcPr>
          <w:p w:rsidR="00012700" w:rsidRPr="00CB44EF" w:rsidRDefault="008F2BEA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10-22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Шасси</w:t>
            </w:r>
          </w:p>
        </w:tc>
        <w:tc>
          <w:tcPr>
            <w:tcW w:w="2835" w:type="dxa"/>
            <w:vAlign w:val="center"/>
          </w:tcPr>
          <w:p w:rsidR="00012700" w:rsidRPr="0001555D" w:rsidRDefault="0001555D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КАМАЗ 43118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Колесная формула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01555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 х </w:t>
            </w:r>
            <w:r w:rsidR="000155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Колесная база, мм</w:t>
            </w:r>
          </w:p>
        </w:tc>
        <w:tc>
          <w:tcPr>
            <w:tcW w:w="2835" w:type="dxa"/>
            <w:vAlign w:val="center"/>
          </w:tcPr>
          <w:p w:rsidR="00012700" w:rsidRPr="00CB44EF" w:rsidRDefault="008B7C2E" w:rsidP="008B7C2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="00012700" w:rsidRPr="00CB44E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9</w:t>
            </w:r>
            <w:r w:rsidR="00012700" w:rsidRPr="00CB44E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0 + 1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32</w:t>
            </w:r>
            <w:r w:rsidR="00012700" w:rsidRPr="00CB44E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8B7C2E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Максимальный грузовой момент, </w:t>
            </w:r>
            <w:proofErr w:type="spellStart"/>
            <w:r w:rsidR="008B7C2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Тм</w:t>
            </w:r>
            <w:proofErr w:type="spellEnd"/>
          </w:p>
        </w:tc>
        <w:tc>
          <w:tcPr>
            <w:tcW w:w="2835" w:type="dxa"/>
            <w:vAlign w:val="center"/>
          </w:tcPr>
          <w:p w:rsidR="00012700" w:rsidRPr="00CB44EF" w:rsidRDefault="008B7C2E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85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Максимальная высота подъёма</w:t>
            </w:r>
            <w:r w:rsidR="00B057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гуськом)</w:t>
            </w: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B057A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B057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1,5(30,4)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Вылет при максимальной грузоподъемности, 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3,2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Вылет стрелы, 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B057A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2,</w:t>
            </w:r>
            <w:r w:rsidR="00B057A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÷ </w:t>
            </w:r>
            <w:r w:rsidR="00B057A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20,0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Высота подъема</w:t>
            </w:r>
            <w:r w:rsidR="00B057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гуськом)</w:t>
            </w: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</w:t>
            </w:r>
          </w:p>
        </w:tc>
        <w:tc>
          <w:tcPr>
            <w:tcW w:w="2835" w:type="dxa"/>
            <w:vAlign w:val="center"/>
          </w:tcPr>
          <w:p w:rsidR="00012700" w:rsidRPr="00CB44EF" w:rsidRDefault="00B057AB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9,0-29,0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Радиус поворота крана в движении, м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="00326D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,3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Угол поворота крана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Style w:val="a3"/>
                <w:rFonts w:ascii="Times New Roman" w:hAnsi="Times New Roman"/>
                <w:color w:val="000000" w:themeColor="text1"/>
                <w:sz w:val="24"/>
                <w:szCs w:val="24"/>
                <w:u w:val="none"/>
              </w:rPr>
              <w:t>360</w:t>
            </w:r>
            <w:r w:rsidRPr="00CB44EF">
              <w:rPr>
                <w:rStyle w:val="a3"/>
                <w:rFonts w:ascii="Times New Roman" w:hAnsi="Times New Roman"/>
                <w:color w:val="000000" w:themeColor="text1"/>
                <w:sz w:val="24"/>
                <w:szCs w:val="24"/>
                <w:u w:val="none"/>
                <w:vertAlign w:val="superscript"/>
              </w:rPr>
              <w:t xml:space="preserve">0 </w:t>
            </w:r>
            <w:r w:rsidRPr="00CB44EF">
              <w:rPr>
                <w:rStyle w:val="a3"/>
                <w:rFonts w:ascii="Times New Roman" w:hAnsi="Times New Roman"/>
                <w:color w:val="000000" w:themeColor="text1"/>
                <w:sz w:val="24"/>
                <w:szCs w:val="24"/>
                <w:u w:val="none"/>
              </w:rPr>
              <w:t>/ 240</w:t>
            </w:r>
            <w:r w:rsidRPr="00CB44EF">
              <w:rPr>
                <w:rStyle w:val="a3"/>
                <w:rFonts w:ascii="Times New Roman" w:hAnsi="Times New Roman"/>
                <w:color w:val="000000" w:themeColor="text1"/>
                <w:sz w:val="24"/>
                <w:szCs w:val="24"/>
                <w:u w:val="none"/>
                <w:vertAlign w:val="superscript"/>
              </w:rPr>
              <w:t>0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Скорость посадки груза, м/мин</w:t>
            </w:r>
          </w:p>
        </w:tc>
        <w:tc>
          <w:tcPr>
            <w:tcW w:w="2835" w:type="dxa"/>
            <w:vAlign w:val="center"/>
          </w:tcPr>
          <w:p w:rsidR="00012700" w:rsidRPr="00CB44EF" w:rsidRDefault="00012700" w:rsidP="00B057A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B057A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Частота вращения об/мин</w:t>
            </w:r>
          </w:p>
        </w:tc>
        <w:tc>
          <w:tcPr>
            <w:tcW w:w="2835" w:type="dxa"/>
            <w:vAlign w:val="center"/>
          </w:tcPr>
          <w:p w:rsidR="00012700" w:rsidRPr="00CB44EF" w:rsidRDefault="008F2BEA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B44EF" w:rsidRPr="00CB44EF" w:rsidTr="00E31573">
        <w:tc>
          <w:tcPr>
            <w:tcW w:w="5245" w:type="dxa"/>
            <w:vAlign w:val="center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Время изменения вылета, с</w:t>
            </w:r>
          </w:p>
        </w:tc>
        <w:tc>
          <w:tcPr>
            <w:tcW w:w="2835" w:type="dxa"/>
            <w:vAlign w:val="center"/>
          </w:tcPr>
          <w:p w:rsidR="00012700" w:rsidRPr="00CB44EF" w:rsidRDefault="008B7C2E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CB44EF" w:rsidRPr="00CB44EF" w:rsidTr="00E31573">
        <w:tc>
          <w:tcPr>
            <w:tcW w:w="5245" w:type="dxa"/>
            <w:vAlign w:val="bottom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Двигатель </w:t>
            </w:r>
          </w:p>
        </w:tc>
        <w:tc>
          <w:tcPr>
            <w:tcW w:w="2835" w:type="dxa"/>
            <w:vAlign w:val="bottom"/>
          </w:tcPr>
          <w:p w:rsidR="00012700" w:rsidRPr="00B20235" w:rsidRDefault="00B20235" w:rsidP="00B20235">
            <w:pPr>
              <w:pStyle w:val="1"/>
              <w:spacing w:before="0" w:beforeAutospacing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794999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b w:val="0"/>
                <w:color w:val="000000" w:themeColor="text1"/>
                <w:sz w:val="24"/>
                <w:szCs w:val="24"/>
              </w:rPr>
              <w:t>КАМАЗ 740.705-300</w:t>
            </w:r>
          </w:p>
        </w:tc>
      </w:tr>
      <w:tr w:rsidR="00CB44EF" w:rsidRPr="00CB44EF" w:rsidTr="00E31573">
        <w:tc>
          <w:tcPr>
            <w:tcW w:w="5245" w:type="dxa"/>
            <w:vAlign w:val="bottom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 двигателя</w:t>
            </w:r>
          </w:p>
        </w:tc>
        <w:tc>
          <w:tcPr>
            <w:tcW w:w="2835" w:type="dxa"/>
            <w:vAlign w:val="bottom"/>
          </w:tcPr>
          <w:p w:rsidR="00012700" w:rsidRPr="0001555D" w:rsidRDefault="0001555D" w:rsidP="0001555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="00012700"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образный, 8-и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цилинд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B44EF" w:rsidRPr="00CB44EF" w:rsidTr="00E31573">
        <w:tc>
          <w:tcPr>
            <w:tcW w:w="5245" w:type="dxa"/>
            <w:vAlign w:val="bottom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наддува</w:t>
            </w:r>
          </w:p>
        </w:tc>
        <w:tc>
          <w:tcPr>
            <w:tcW w:w="2835" w:type="dxa"/>
            <w:vAlign w:val="bottom"/>
          </w:tcPr>
          <w:p w:rsidR="00012700" w:rsidRPr="00CB44EF" w:rsidRDefault="00012700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Турбокуллер</w:t>
            </w:r>
            <w:proofErr w:type="spellEnd"/>
          </w:p>
        </w:tc>
      </w:tr>
      <w:tr w:rsidR="00CB44EF" w:rsidRPr="00CB44EF" w:rsidTr="00E31573">
        <w:tc>
          <w:tcPr>
            <w:tcW w:w="5245" w:type="dxa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Экологический класс</w:t>
            </w:r>
          </w:p>
        </w:tc>
        <w:tc>
          <w:tcPr>
            <w:tcW w:w="2835" w:type="dxa"/>
          </w:tcPr>
          <w:p w:rsidR="00012700" w:rsidRPr="00CB44EF" w:rsidRDefault="00012700" w:rsidP="0001555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Евро-</w:t>
            </w:r>
            <w:r w:rsidR="000155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CB44EF" w:rsidRPr="00CB44EF" w:rsidTr="00E31573">
        <w:tc>
          <w:tcPr>
            <w:tcW w:w="5245" w:type="dxa"/>
            <w:vAlign w:val="bottom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Мощность, </w:t>
            </w:r>
            <w:proofErr w:type="spellStart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л.с</w:t>
            </w:r>
            <w:proofErr w:type="spellEnd"/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./квт</w:t>
            </w:r>
          </w:p>
        </w:tc>
        <w:tc>
          <w:tcPr>
            <w:tcW w:w="2835" w:type="dxa"/>
            <w:vAlign w:val="bottom"/>
          </w:tcPr>
          <w:p w:rsidR="00012700" w:rsidRPr="00CB44EF" w:rsidRDefault="0001555D" w:rsidP="0001555D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  <w:r w:rsidR="00012700"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/ 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CB44EF" w:rsidRPr="00CB44EF" w:rsidTr="00E31573">
        <w:tc>
          <w:tcPr>
            <w:tcW w:w="5245" w:type="dxa"/>
            <w:vAlign w:val="bottom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Рабочий объем, л³</w:t>
            </w:r>
          </w:p>
        </w:tc>
        <w:tc>
          <w:tcPr>
            <w:tcW w:w="2835" w:type="dxa"/>
            <w:vAlign w:val="bottom"/>
          </w:tcPr>
          <w:p w:rsidR="00012700" w:rsidRPr="00CB44EF" w:rsidRDefault="0001555D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11,76</w:t>
            </w:r>
          </w:p>
        </w:tc>
      </w:tr>
      <w:tr w:rsidR="00CB44EF" w:rsidRPr="00CB44EF" w:rsidTr="00E31573">
        <w:tc>
          <w:tcPr>
            <w:tcW w:w="5245" w:type="dxa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Расход топлива 100 км/л </w:t>
            </w:r>
          </w:p>
        </w:tc>
        <w:tc>
          <w:tcPr>
            <w:tcW w:w="2835" w:type="dxa"/>
            <w:vAlign w:val="center"/>
          </w:tcPr>
          <w:p w:rsidR="00012700" w:rsidRPr="00CB44EF" w:rsidRDefault="00326D6B" w:rsidP="00E31573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29,5</w:t>
            </w:r>
          </w:p>
        </w:tc>
      </w:tr>
      <w:tr w:rsidR="008F2BEA" w:rsidRPr="00CB44EF" w:rsidTr="00E31573">
        <w:tc>
          <w:tcPr>
            <w:tcW w:w="5245" w:type="dxa"/>
          </w:tcPr>
          <w:p w:rsidR="008F2BEA" w:rsidRPr="00CB44EF" w:rsidRDefault="008F2BEA" w:rsidP="008F2BEA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Шины</w:t>
            </w:r>
          </w:p>
        </w:tc>
        <w:tc>
          <w:tcPr>
            <w:tcW w:w="2835" w:type="dxa"/>
            <w:vAlign w:val="bottom"/>
          </w:tcPr>
          <w:p w:rsidR="00E228C4" w:rsidRDefault="00ED2DD4" w:rsidP="008F2BEA">
            <w:pPr>
              <w:spacing w:after="0" w:line="240" w:lineRule="auto"/>
              <w:ind w:left="12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425/85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R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21</w:t>
            </w:r>
            <w:r w:rsidR="00E228C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E228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или</w:t>
            </w:r>
            <w:proofErr w:type="gramEnd"/>
            <w:r w:rsidR="00E228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F2BEA" w:rsidRPr="00E228C4" w:rsidRDefault="00E228C4" w:rsidP="008F2BEA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390/95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 20</w:t>
            </w:r>
          </w:p>
        </w:tc>
      </w:tr>
      <w:tr w:rsidR="00CB44EF" w:rsidRPr="00CB44EF" w:rsidTr="00E31573">
        <w:tc>
          <w:tcPr>
            <w:tcW w:w="5245" w:type="dxa"/>
          </w:tcPr>
          <w:p w:rsidR="00012700" w:rsidRPr="00CB44EF" w:rsidRDefault="00012700" w:rsidP="00012700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bottom"/>
          </w:tcPr>
          <w:p w:rsidR="00012700" w:rsidRPr="00CB44EF" w:rsidRDefault="00012700" w:rsidP="00B057A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D03AAB" w:rsidRPr="00CB44EF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2650F9"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650F9">
        <w:rPr>
          <w:rFonts w:ascii="Times New Roman" w:hAnsi="Times New Roman"/>
          <w:color w:val="000000" w:themeColor="text1"/>
          <w:sz w:val="24"/>
          <w:szCs w:val="24"/>
        </w:rPr>
        <w:t>Спецтехника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</w:t>
      </w:r>
      <w:r w:rsidR="002650F9">
        <w:rPr>
          <w:rFonts w:ascii="Times New Roman" w:hAnsi="Times New Roman"/>
          <w:color w:val="000000" w:themeColor="text1"/>
          <w:sz w:val="24"/>
          <w:szCs w:val="24"/>
        </w:rPr>
        <w:t>олж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2650F9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2650F9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7B8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E59F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ранее не 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>использованн</w:t>
      </w:r>
      <w:r w:rsidR="00494A02">
        <w:rPr>
          <w:rFonts w:ascii="Times New Roman" w:hAnsi="Times New Roman"/>
          <w:color w:val="000000" w:themeColor="text1"/>
          <w:sz w:val="24"/>
          <w:szCs w:val="24"/>
        </w:rPr>
        <w:t>ой</w:t>
      </w:r>
    </w:p>
    <w:p w:rsidR="00D03AAB" w:rsidRPr="00CB44EF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77817" w:rsidRPr="00677817">
        <w:rPr>
          <w:rFonts w:ascii="Times New Roman" w:hAnsi="Times New Roman"/>
        </w:rPr>
        <w:t>ГОСТ 22827-85 «Краны стреловые самоходные общего назначения»;</w:t>
      </w:r>
    </w:p>
    <w:p w:rsidR="00012700" w:rsidRPr="00CB44EF" w:rsidRDefault="00500564" w:rsidP="00012700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</w:rPr>
        <w:t xml:space="preserve">Общие требования к рабочей среде, электропитанию и т.п. – </w:t>
      </w:r>
      <w:r w:rsidR="002F2BBD" w:rsidRPr="00CB44EF">
        <w:rPr>
          <w:rFonts w:ascii="Times New Roman" w:hAnsi="Times New Roman"/>
          <w:color w:val="000000" w:themeColor="text1"/>
        </w:rPr>
        <w:t>Отсутствуют</w:t>
      </w:r>
      <w:r w:rsidRPr="00CB44EF">
        <w:rPr>
          <w:rFonts w:ascii="Times New Roman" w:hAnsi="Times New Roman"/>
          <w:color w:val="000000" w:themeColor="text1"/>
        </w:rPr>
        <w:t>.</w:t>
      </w:r>
    </w:p>
    <w:p w:rsidR="00012700" w:rsidRPr="00AB4254" w:rsidRDefault="00500564" w:rsidP="00012700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</w:rPr>
        <w:t>Общие функциональные требования (перечень исполняемых функций) –</w:t>
      </w:r>
      <w:r w:rsidR="00786842" w:rsidRPr="00CB44EF">
        <w:rPr>
          <w:rFonts w:ascii="Times New Roman" w:hAnsi="Times New Roman"/>
          <w:i/>
          <w:color w:val="000000" w:themeColor="text1"/>
        </w:rPr>
        <w:t xml:space="preserve"> </w:t>
      </w:r>
      <w:r w:rsidR="00012700" w:rsidRPr="00CB44EF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012700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одъем и опускание грузов, перемещение их на небольшие расстояния в горизонтальном направлении при производстве строительно-монтажных и перегрузочных работ на </w:t>
      </w:r>
      <w:r w:rsidR="00012700" w:rsidRPr="00AB42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рассредоточенных объектах</w:t>
      </w:r>
      <w:r w:rsidR="00012700" w:rsidRPr="00AB4254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.</w:t>
      </w:r>
    </w:p>
    <w:p w:rsidR="00500564" w:rsidRPr="00AB425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:rsidR="00500564" w:rsidRPr="00AB425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="002F2BBD" w:rsidRPr="00AB4254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00564" w:rsidRPr="00CB44EF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Иные требования</w:t>
      </w:r>
      <w:r w:rsidRPr="00AB42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B4254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оответствия, санитарно-эпидемиологического заключения, технического паспорта и </w:t>
      </w:r>
      <w:proofErr w:type="spellStart"/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т.п</w:t>
      </w:r>
      <w:proofErr w:type="spellEnd"/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="00B6199C">
        <w:rPr>
          <w:rFonts w:ascii="Times New Roman" w:hAnsi="Times New Roman"/>
          <w:color w:val="000000" w:themeColor="text1"/>
          <w:sz w:val="24"/>
          <w:szCs w:val="24"/>
        </w:rPr>
        <w:t xml:space="preserve"> Спецтехника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B6199C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E31573" w:rsidRPr="00CB44EF" w:rsidRDefault="00A1113F" w:rsidP="0011392D">
      <w:pPr>
        <w:pStyle w:val="a7"/>
        <w:numPr>
          <w:ilvl w:val="0"/>
          <w:numId w:val="13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A86064" w:rsidRPr="00CB44EF">
        <w:rPr>
          <w:color w:val="000000" w:themeColor="text1"/>
          <w:sz w:val="24"/>
          <w:szCs w:val="24"/>
        </w:rPr>
        <w:t xml:space="preserve"> </w:t>
      </w:r>
      <w:r w:rsidR="00DF67E9" w:rsidRPr="00CB44EF">
        <w:rPr>
          <w:color w:val="000000" w:themeColor="text1"/>
          <w:sz w:val="24"/>
          <w:szCs w:val="24"/>
        </w:rPr>
        <w:t>–</w:t>
      </w:r>
      <w:r w:rsidR="00A86064" w:rsidRPr="00CB44EF">
        <w:rPr>
          <w:color w:val="000000" w:themeColor="text1"/>
          <w:sz w:val="24"/>
          <w:szCs w:val="24"/>
        </w:rPr>
        <w:t xml:space="preserve"> </w:t>
      </w:r>
      <w:r w:rsidR="003771D7" w:rsidRPr="00CB44EF">
        <w:rPr>
          <w:rFonts w:ascii="Times New Roman" w:hAnsi="Times New Roman"/>
          <w:color w:val="000000" w:themeColor="text1"/>
          <w:sz w:val="24"/>
          <w:szCs w:val="24"/>
        </w:rPr>
        <w:t>Аналог</w:t>
      </w:r>
      <w:r w:rsidR="0011392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не применяется</w:t>
      </w:r>
      <w:r w:rsidR="00012700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1113F" w:rsidP="00494A02">
      <w:pPr>
        <w:pStyle w:val="a7"/>
        <w:numPr>
          <w:ilvl w:val="0"/>
          <w:numId w:val="13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B44EF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:rsidR="00A1113F" w:rsidRPr="00CB44EF" w:rsidRDefault="00A1113F" w:rsidP="003771D7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771D7" w:rsidRPr="00CB44EF">
        <w:rPr>
          <w:rFonts w:ascii="Times New Roman" w:hAnsi="Times New Roman"/>
          <w:color w:val="000000" w:themeColor="text1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1113F" w:rsidP="003771D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312A32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CB44EF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CB44E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771D7" w:rsidRPr="00CB44EF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E7781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9E59FF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CB44EF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:rsidR="00494A02" w:rsidRDefault="00494A02" w:rsidP="00494A02">
      <w:pPr>
        <w:spacing w:after="0"/>
        <w:ind w:left="49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94A02" w:rsidRPr="00494A02" w:rsidRDefault="00494A02" w:rsidP="00494A02">
      <w:pPr>
        <w:pStyle w:val="a7"/>
        <w:numPr>
          <w:ilvl w:val="0"/>
          <w:numId w:val="13"/>
        </w:numPr>
        <w:spacing w:after="0"/>
        <w:ind w:firstLine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4A02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 </w:t>
      </w:r>
      <w:r>
        <w:rPr>
          <w:rFonts w:ascii="Times New Roman" w:hAnsi="Times New Roman"/>
          <w:color w:val="000000" w:themeColor="text1"/>
          <w:sz w:val="24"/>
          <w:szCs w:val="24"/>
        </w:rPr>
        <w:t>– Прилагается.</w:t>
      </w:r>
    </w:p>
    <w:p w:rsidR="00A55030" w:rsidRPr="00CB44EF" w:rsidRDefault="00A55030" w:rsidP="00494A02">
      <w:pPr>
        <w:spacing w:before="160" w:after="0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494A02" w:rsidRDefault="00A1113F" w:rsidP="00494A02">
      <w:pPr>
        <w:spacing w:before="160" w:after="0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3771D7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Транспортной службы Кувватов Бободжон Тиллоевич, 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>тел: (900) 0</w:t>
      </w:r>
      <w:r w:rsidR="005D0864" w:rsidRPr="00CB44EF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>-50-</w:t>
      </w:r>
      <w:r w:rsidR="005D0864" w:rsidRPr="00CB44EF">
        <w:rPr>
          <w:rFonts w:ascii="Times New Roman" w:hAnsi="Times New Roman"/>
          <w:color w:val="000000" w:themeColor="text1"/>
          <w:sz w:val="24"/>
          <w:szCs w:val="24"/>
        </w:rPr>
        <w:t>76</w:t>
      </w:r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6" w:history="1">
        <w:r w:rsidR="005D0864" w:rsidRPr="00CB44EF">
          <w:rPr>
            <w:color w:val="000000" w:themeColor="text1"/>
          </w:rPr>
          <w:t xml:space="preserve"> </w:t>
        </w:r>
        <w:r w:rsidR="005D08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b</w:t>
        </w:r>
        <w:r w:rsidR="005D08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="005D08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kuvvatov</w:t>
        </w:r>
        <w:r w:rsidR="005D08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 xml:space="preserve"> </w:t>
        </w:r>
        <w:r w:rsidR="005005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@sangtuda.</w:t>
        </w:r>
        <w:r w:rsidR="00500564" w:rsidRPr="00CB44EF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com</w:t>
        </w:r>
      </w:hyperlink>
      <w:r w:rsidR="00500564" w:rsidRPr="00CB44E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5D0864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старший механик Транспортной службы Кельдиев Джамшед Имомназарович, тел.: (900) 09-50-75, </w:t>
      </w:r>
      <w:hyperlink r:id="rId7" w:history="1"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d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keldiev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@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sangtuda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="005D0864" w:rsidRPr="00CB44EF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com</w:t>
        </w:r>
      </w:hyperlink>
    </w:p>
    <w:p w:rsidR="00A1113F" w:rsidRPr="00CB44EF" w:rsidRDefault="00A1113F" w:rsidP="009E59FF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B44EF" w:rsidRPr="00CB44EF" w:rsidTr="00A1113F">
        <w:tc>
          <w:tcPr>
            <w:tcW w:w="2373" w:type="dxa"/>
          </w:tcPr>
          <w:p w:rsidR="00A1113F" w:rsidRPr="00CB44EF" w:rsidRDefault="009637C5" w:rsidP="005D08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 w:rsidR="005D0864"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ТС</w:t>
            </w:r>
          </w:p>
        </w:tc>
        <w:tc>
          <w:tcPr>
            <w:tcW w:w="3014" w:type="dxa"/>
          </w:tcPr>
          <w:p w:rsidR="00A1113F" w:rsidRPr="00CB44EF" w:rsidRDefault="00A1113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CB44EF" w:rsidRDefault="005D086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Кувватов Б.Т.</w:t>
            </w:r>
          </w:p>
        </w:tc>
      </w:tr>
    </w:tbl>
    <w:p w:rsidR="00F87B74" w:rsidRPr="00CB44EF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</w:p>
    <w:sectPr w:rsidR="00F87B74" w:rsidRPr="00CB44EF" w:rsidSect="00012700">
      <w:pgSz w:w="11906" w:h="16838"/>
      <w:pgMar w:top="851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12700"/>
    <w:rsid w:val="0001555D"/>
    <w:rsid w:val="0005793B"/>
    <w:rsid w:val="0007386A"/>
    <w:rsid w:val="00092006"/>
    <w:rsid w:val="000B1DAB"/>
    <w:rsid w:val="000C2A24"/>
    <w:rsid w:val="000C4E5F"/>
    <w:rsid w:val="000D2F36"/>
    <w:rsid w:val="000E2E08"/>
    <w:rsid w:val="00103505"/>
    <w:rsid w:val="0011392D"/>
    <w:rsid w:val="0014593A"/>
    <w:rsid w:val="0016517C"/>
    <w:rsid w:val="001B44E2"/>
    <w:rsid w:val="001F2723"/>
    <w:rsid w:val="00211647"/>
    <w:rsid w:val="002208C7"/>
    <w:rsid w:val="00225C66"/>
    <w:rsid w:val="00237DFB"/>
    <w:rsid w:val="002437C1"/>
    <w:rsid w:val="00251A77"/>
    <w:rsid w:val="0025515B"/>
    <w:rsid w:val="002650F9"/>
    <w:rsid w:val="002660F7"/>
    <w:rsid w:val="00281B48"/>
    <w:rsid w:val="00287E57"/>
    <w:rsid w:val="002B637B"/>
    <w:rsid w:val="002F0DF8"/>
    <w:rsid w:val="002F2BBD"/>
    <w:rsid w:val="00312A32"/>
    <w:rsid w:val="00326D6B"/>
    <w:rsid w:val="00331F65"/>
    <w:rsid w:val="0034189F"/>
    <w:rsid w:val="00367E38"/>
    <w:rsid w:val="00377185"/>
    <w:rsid w:val="003771D7"/>
    <w:rsid w:val="00387F04"/>
    <w:rsid w:val="003A1B8D"/>
    <w:rsid w:val="00402FA4"/>
    <w:rsid w:val="0040576E"/>
    <w:rsid w:val="00410933"/>
    <w:rsid w:val="00442CE7"/>
    <w:rsid w:val="00457C8F"/>
    <w:rsid w:val="00463132"/>
    <w:rsid w:val="004662CC"/>
    <w:rsid w:val="004670BF"/>
    <w:rsid w:val="00494A02"/>
    <w:rsid w:val="004A4651"/>
    <w:rsid w:val="004C2436"/>
    <w:rsid w:val="004D11F0"/>
    <w:rsid w:val="004E7781"/>
    <w:rsid w:val="004F1F95"/>
    <w:rsid w:val="004F4580"/>
    <w:rsid w:val="00500564"/>
    <w:rsid w:val="00525E33"/>
    <w:rsid w:val="005357B4"/>
    <w:rsid w:val="00594C3E"/>
    <w:rsid w:val="005B42B2"/>
    <w:rsid w:val="005B7B8F"/>
    <w:rsid w:val="005C2AC8"/>
    <w:rsid w:val="005C6FC1"/>
    <w:rsid w:val="005D0864"/>
    <w:rsid w:val="006232CC"/>
    <w:rsid w:val="006272C6"/>
    <w:rsid w:val="00644310"/>
    <w:rsid w:val="00667B1A"/>
    <w:rsid w:val="00671262"/>
    <w:rsid w:val="00677817"/>
    <w:rsid w:val="0069761D"/>
    <w:rsid w:val="006A1B62"/>
    <w:rsid w:val="006B0B17"/>
    <w:rsid w:val="006E6309"/>
    <w:rsid w:val="006F71C2"/>
    <w:rsid w:val="006F7BE1"/>
    <w:rsid w:val="00700755"/>
    <w:rsid w:val="00702C2F"/>
    <w:rsid w:val="00712CBE"/>
    <w:rsid w:val="0072539D"/>
    <w:rsid w:val="00747E73"/>
    <w:rsid w:val="00753052"/>
    <w:rsid w:val="00786842"/>
    <w:rsid w:val="00794999"/>
    <w:rsid w:val="007B17EA"/>
    <w:rsid w:val="007C0A2E"/>
    <w:rsid w:val="007D690A"/>
    <w:rsid w:val="007F45FE"/>
    <w:rsid w:val="0080738A"/>
    <w:rsid w:val="00811443"/>
    <w:rsid w:val="00813B0B"/>
    <w:rsid w:val="00824627"/>
    <w:rsid w:val="008438FD"/>
    <w:rsid w:val="008663DF"/>
    <w:rsid w:val="008751CD"/>
    <w:rsid w:val="008803B4"/>
    <w:rsid w:val="008B7C2E"/>
    <w:rsid w:val="008C5D67"/>
    <w:rsid w:val="008D5E3C"/>
    <w:rsid w:val="008E5586"/>
    <w:rsid w:val="008F2BEA"/>
    <w:rsid w:val="008F50BB"/>
    <w:rsid w:val="00901194"/>
    <w:rsid w:val="009302D4"/>
    <w:rsid w:val="00932960"/>
    <w:rsid w:val="009449A6"/>
    <w:rsid w:val="0095368B"/>
    <w:rsid w:val="009637C5"/>
    <w:rsid w:val="00985C00"/>
    <w:rsid w:val="009C6D6B"/>
    <w:rsid w:val="009E59FF"/>
    <w:rsid w:val="009F39AC"/>
    <w:rsid w:val="00A1113F"/>
    <w:rsid w:val="00A21A20"/>
    <w:rsid w:val="00A55030"/>
    <w:rsid w:val="00A73C6C"/>
    <w:rsid w:val="00A86064"/>
    <w:rsid w:val="00AB4254"/>
    <w:rsid w:val="00AC05FE"/>
    <w:rsid w:val="00AE26DF"/>
    <w:rsid w:val="00B057AB"/>
    <w:rsid w:val="00B20235"/>
    <w:rsid w:val="00B24D83"/>
    <w:rsid w:val="00B259CC"/>
    <w:rsid w:val="00B37E0D"/>
    <w:rsid w:val="00B473B7"/>
    <w:rsid w:val="00B6199C"/>
    <w:rsid w:val="00BC47E4"/>
    <w:rsid w:val="00BE5048"/>
    <w:rsid w:val="00BF1BFB"/>
    <w:rsid w:val="00C0591A"/>
    <w:rsid w:val="00C251F7"/>
    <w:rsid w:val="00C27EAD"/>
    <w:rsid w:val="00C5182A"/>
    <w:rsid w:val="00CB31DC"/>
    <w:rsid w:val="00CB44EF"/>
    <w:rsid w:val="00CC5AB5"/>
    <w:rsid w:val="00CF2E48"/>
    <w:rsid w:val="00D03AAB"/>
    <w:rsid w:val="00D34E31"/>
    <w:rsid w:val="00D54698"/>
    <w:rsid w:val="00D577A5"/>
    <w:rsid w:val="00D72A59"/>
    <w:rsid w:val="00D812E5"/>
    <w:rsid w:val="00D91A6A"/>
    <w:rsid w:val="00DB4052"/>
    <w:rsid w:val="00DC3A6F"/>
    <w:rsid w:val="00DF49FB"/>
    <w:rsid w:val="00DF67E9"/>
    <w:rsid w:val="00DF70DC"/>
    <w:rsid w:val="00E04662"/>
    <w:rsid w:val="00E2048D"/>
    <w:rsid w:val="00E228C4"/>
    <w:rsid w:val="00E31573"/>
    <w:rsid w:val="00E55379"/>
    <w:rsid w:val="00E808E1"/>
    <w:rsid w:val="00E937DD"/>
    <w:rsid w:val="00EA704B"/>
    <w:rsid w:val="00EB246A"/>
    <w:rsid w:val="00EC3CBB"/>
    <w:rsid w:val="00ED2DD4"/>
    <w:rsid w:val="00F33A64"/>
    <w:rsid w:val="00F374B1"/>
    <w:rsid w:val="00F64AA1"/>
    <w:rsid w:val="00F73F8A"/>
    <w:rsid w:val="00F861ED"/>
    <w:rsid w:val="00F87B74"/>
    <w:rsid w:val="00F902C9"/>
    <w:rsid w:val="00FD533B"/>
    <w:rsid w:val="00FD6F9A"/>
    <w:rsid w:val="00FE6BA1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58ACA"/>
  <w15:docId w15:val="{D1FA4555-2FDC-45B5-A2DD-B4BDBE964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0A2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0A2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tolib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E47AD-92BB-41E3-A367-63568220E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104</cp:revision>
  <dcterms:created xsi:type="dcterms:W3CDTF">2020-02-27T06:54:00Z</dcterms:created>
  <dcterms:modified xsi:type="dcterms:W3CDTF">2021-01-27T04:33:00Z</dcterms:modified>
</cp:coreProperties>
</file>